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B" w:rsidRPr="00FD5D16" w:rsidRDefault="00FD5D16">
      <w:pPr>
        <w:pStyle w:val="Heading3"/>
        <w:spacing w:before="0"/>
        <w:rPr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B3791" wp14:editId="362F9177">
                <wp:simplePos x="0" y="0"/>
                <wp:positionH relativeFrom="column">
                  <wp:posOffset>335280</wp:posOffset>
                </wp:positionH>
                <wp:positionV relativeFrom="paragraph">
                  <wp:posOffset>-1322070</wp:posOffset>
                </wp:positionV>
                <wp:extent cx="960120" cy="10725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07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D16" w:rsidRDefault="00FD5D16" w:rsidP="00FD5D16">
                            <w:pPr>
                              <w:pStyle w:val="Heading1"/>
                              <w:jc w:val="lef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84860" cy="743551"/>
                                  <wp:effectExtent l="0" t="0" r="0" b="0"/>
                                  <wp:docPr id="6" name="Picture 6" descr="C:\Users\kcastro\AppData\Local\Microsoft\Windows\Temporary Internet Files\Content.IE5\V1Q7SLS6\MC90034186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castro\AppData\Local\Microsoft\Windows\Temporary Internet Files\Content.IE5\V1Q7SLS6\MC90034186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327" cy="75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4pt;margin-top:-104.1pt;width:75.6pt;height: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" filled="f" stroked="f" strokeweight=".5pt">
                <v:fill o:detectmouseclick="t"/>
                <v:textbox>
                  <w:txbxContent>
                    <w:p w:rsidR="00FD5D16" w:rsidRDefault="00FD5D16" w:rsidP="00FD5D16">
                      <w:pPr>
                        <w:pStyle w:val="Heading1"/>
                        <w:jc w:val="left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84860" cy="743551"/>
                            <wp:effectExtent l="0" t="0" r="0" b="0"/>
                            <wp:docPr id="6" name="Picture 6" descr="C:\Users\kcastro\AppData\Local\Microsoft\Windows\Temporary Internet Files\Content.IE5\V1Q7SLS6\MC90034186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castro\AppData\Local\Microsoft\Windows\Temporary Internet Files\Content.IE5\V1Q7SLS6\MC90034186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327" cy="75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2B3" w:rsidRPr="00FD5D16">
        <w:rPr>
          <w:sz w:val="18"/>
          <w:szCs w:val="18"/>
        </w:rPr>
        <w:t>August</w:t>
      </w:r>
    </w:p>
    <w:p w:rsidR="0026245B" w:rsidRPr="00FD5D16" w:rsidRDefault="003922B3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Registration: Review your transcript and be sure you are enrolled in the correct courses for Post-high school plan/</w:t>
      </w:r>
      <w:r w:rsidR="00FD5D16" w:rsidRPr="00FD5D16">
        <w:rPr>
          <w:sz w:val="18"/>
          <w:szCs w:val="18"/>
        </w:rPr>
        <w:t>graduation</w:t>
      </w:r>
    </w:p>
    <w:p w:rsidR="0026245B" w:rsidRPr="00FD5D16" w:rsidRDefault="003922B3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Night School: sign up for night school if you have courses to take for credit recovery</w:t>
      </w:r>
    </w:p>
    <w:p w:rsidR="0026245B" w:rsidRPr="00FD5D16" w:rsidRDefault="003922B3">
      <w:pPr>
        <w:pStyle w:val="Heading3"/>
        <w:rPr>
          <w:sz w:val="18"/>
          <w:szCs w:val="18"/>
        </w:rPr>
      </w:pPr>
      <w:r w:rsidRPr="00FD5D16">
        <w:rPr>
          <w:sz w:val="18"/>
          <w:szCs w:val="18"/>
        </w:rPr>
        <w:t>September</w:t>
      </w:r>
    </w:p>
    <w:p w:rsidR="006B6FE0" w:rsidRPr="00FD5D16" w:rsidRDefault="006B6FE0" w:rsidP="006B6FE0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Senior Orientation: you will receive information for post high school planning</w:t>
      </w:r>
    </w:p>
    <w:p w:rsidR="006B6FE0" w:rsidRDefault="006B6FE0" w:rsidP="00B14104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Attend College Information</w:t>
      </w:r>
      <w:r w:rsidR="000F17C6">
        <w:rPr>
          <w:sz w:val="18"/>
          <w:szCs w:val="18"/>
        </w:rPr>
        <w:t>/</w:t>
      </w:r>
      <w:r>
        <w:rPr>
          <w:sz w:val="18"/>
          <w:szCs w:val="18"/>
        </w:rPr>
        <w:t>Financial Aid Night Part 1</w:t>
      </w:r>
    </w:p>
    <w:p w:rsidR="009C0706" w:rsidRPr="00FD5D16" w:rsidRDefault="009C0706" w:rsidP="009C0706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Complete Senior Fall Needs Assessment in Naviance</w:t>
      </w:r>
    </w:p>
    <w:p w:rsidR="00B14104" w:rsidRPr="00FD5D16" w:rsidRDefault="00B14104" w:rsidP="00B14104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Continue researching majors and careers.  Be sure your colleges/schools of interest have programs in that field</w:t>
      </w:r>
    </w:p>
    <w:p w:rsidR="0026245B" w:rsidRPr="00FD5D16" w:rsidRDefault="003922B3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Begin finalizing college application list</w:t>
      </w:r>
      <w:r w:rsidR="00B14104">
        <w:rPr>
          <w:sz w:val="18"/>
          <w:szCs w:val="18"/>
        </w:rPr>
        <w:t xml:space="preserve"> and update this list in </w:t>
      </w:r>
      <w:proofErr w:type="spellStart"/>
      <w:r w:rsidR="00B14104">
        <w:rPr>
          <w:sz w:val="18"/>
          <w:szCs w:val="18"/>
        </w:rPr>
        <w:t>Naviance</w:t>
      </w:r>
      <w:proofErr w:type="spellEnd"/>
    </w:p>
    <w:p w:rsidR="003922B3" w:rsidRPr="00FD5D16" w:rsidRDefault="003922B3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 xml:space="preserve">Applying to UC School: personal </w:t>
      </w:r>
      <w:r w:rsidR="006B6FE0">
        <w:rPr>
          <w:sz w:val="18"/>
          <w:szCs w:val="18"/>
        </w:rPr>
        <w:t>insight questions</w:t>
      </w:r>
    </w:p>
    <w:p w:rsidR="003922B3" w:rsidRPr="00FD5D16" w:rsidRDefault="003922B3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Applying to Private Schools: determine who you will ask to write your letters of recommendation</w:t>
      </w:r>
      <w:r w:rsidR="001B1FEE" w:rsidRPr="00FD5D16">
        <w:rPr>
          <w:sz w:val="18"/>
          <w:szCs w:val="18"/>
        </w:rPr>
        <w:t xml:space="preserve"> and ask them in person (Three Week Notice is </w:t>
      </w:r>
      <w:r w:rsidR="006B6FE0" w:rsidRPr="00FD5D16">
        <w:rPr>
          <w:sz w:val="18"/>
          <w:szCs w:val="18"/>
        </w:rPr>
        <w:t>required</w:t>
      </w:r>
      <w:r w:rsidR="001B1FEE" w:rsidRPr="00FD5D16">
        <w:rPr>
          <w:sz w:val="18"/>
          <w:szCs w:val="18"/>
        </w:rPr>
        <w:t>)</w:t>
      </w:r>
      <w:r w:rsidR="006B6FE0">
        <w:rPr>
          <w:sz w:val="18"/>
          <w:szCs w:val="18"/>
        </w:rPr>
        <w:t>. Continue working on admission essay(s).</w:t>
      </w:r>
    </w:p>
    <w:p w:rsidR="003922B3" w:rsidRPr="00FD5D16" w:rsidRDefault="003922B3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Notify counselor of any Early Decision dates</w:t>
      </w:r>
    </w:p>
    <w:p w:rsidR="001B1FEE" w:rsidRPr="00FD5D16" w:rsidRDefault="001B1FEE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Create your Common Application Account if you are applying to Common Application schools</w:t>
      </w:r>
      <w:r w:rsidR="00B14104">
        <w:rPr>
          <w:sz w:val="18"/>
          <w:szCs w:val="18"/>
        </w:rPr>
        <w:t xml:space="preserve">. </w:t>
      </w:r>
      <w:r w:rsidR="00B14104" w:rsidRPr="00FD5D16">
        <w:rPr>
          <w:sz w:val="18"/>
          <w:szCs w:val="18"/>
        </w:rPr>
        <w:t xml:space="preserve">Once you have created your account complete the FERPA waiver </w:t>
      </w:r>
      <w:r w:rsidR="009C0706">
        <w:rPr>
          <w:sz w:val="18"/>
          <w:szCs w:val="18"/>
        </w:rPr>
        <w:t xml:space="preserve">and then match your account in </w:t>
      </w:r>
      <w:proofErr w:type="spellStart"/>
      <w:r w:rsidR="009C0706">
        <w:rPr>
          <w:sz w:val="18"/>
          <w:szCs w:val="18"/>
        </w:rPr>
        <w:t>Naviance</w:t>
      </w:r>
      <w:proofErr w:type="spellEnd"/>
      <w:r w:rsidR="009C0706">
        <w:rPr>
          <w:sz w:val="18"/>
          <w:szCs w:val="18"/>
        </w:rPr>
        <w:t xml:space="preserve">.  This is done under the “colleges I’m applying to” list in </w:t>
      </w:r>
      <w:proofErr w:type="spellStart"/>
      <w:r w:rsidR="009C0706">
        <w:rPr>
          <w:sz w:val="18"/>
          <w:szCs w:val="18"/>
        </w:rPr>
        <w:t>Naviance</w:t>
      </w:r>
      <w:proofErr w:type="spellEnd"/>
    </w:p>
    <w:p w:rsidR="00B14104" w:rsidRPr="00FD5D16" w:rsidRDefault="00B14104" w:rsidP="00B14104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College and Career Center presentations: check Naviance and website for upcoming dates</w:t>
      </w:r>
    </w:p>
    <w:p w:rsidR="0026245B" w:rsidRPr="00FD5D16" w:rsidRDefault="001B1FEE">
      <w:pPr>
        <w:pStyle w:val="Heading3"/>
        <w:rPr>
          <w:sz w:val="18"/>
          <w:szCs w:val="18"/>
        </w:rPr>
      </w:pPr>
      <w:r w:rsidRPr="00FD5D16">
        <w:rPr>
          <w:sz w:val="18"/>
          <w:szCs w:val="18"/>
        </w:rPr>
        <w:t>October</w:t>
      </w:r>
    </w:p>
    <w:p w:rsidR="0026245B" w:rsidRPr="00FD5D16" w:rsidRDefault="001B1FEE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 xml:space="preserve">CSU Application are open and can be submitted </w:t>
      </w:r>
    </w:p>
    <w:p w:rsidR="00B14104" w:rsidRPr="00FD5D16" w:rsidRDefault="00B14104" w:rsidP="00B14104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Continue updating your list of applications in Naviance</w:t>
      </w:r>
    </w:p>
    <w:p w:rsidR="00AE060F" w:rsidRPr="00FD5D16" w:rsidRDefault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lastRenderedPageBreak/>
        <w:t xml:space="preserve">Letters of Recommendation: ask teachers and </w:t>
      </w:r>
      <w:r w:rsidR="009C0706">
        <w:rPr>
          <w:sz w:val="18"/>
          <w:szCs w:val="18"/>
        </w:rPr>
        <w:t>counselors (t</w:t>
      </w:r>
      <w:r w:rsidRPr="00FD5D16">
        <w:rPr>
          <w:sz w:val="18"/>
          <w:szCs w:val="18"/>
        </w:rPr>
        <w:t>hree week notice required)</w:t>
      </w:r>
      <w:r w:rsidR="006B6FE0">
        <w:rPr>
          <w:sz w:val="18"/>
          <w:szCs w:val="18"/>
        </w:rPr>
        <w:t xml:space="preserve">.  Complete letter of recommendation survey in </w:t>
      </w:r>
      <w:proofErr w:type="spellStart"/>
      <w:r w:rsidR="006B6FE0">
        <w:rPr>
          <w:sz w:val="18"/>
          <w:szCs w:val="18"/>
        </w:rPr>
        <w:t>Naviance</w:t>
      </w:r>
      <w:proofErr w:type="spellEnd"/>
    </w:p>
    <w:p w:rsidR="00AE060F" w:rsidRDefault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Notify your counselors of which private schools you will be applying to</w:t>
      </w:r>
    </w:p>
    <w:p w:rsidR="006B6FE0" w:rsidRPr="006B6FE0" w:rsidRDefault="006B6FE0" w:rsidP="006B6FE0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 xml:space="preserve">Financial Aid: </w:t>
      </w:r>
      <w:r>
        <w:rPr>
          <w:sz w:val="18"/>
          <w:szCs w:val="18"/>
        </w:rPr>
        <w:t>You can begin filing your FAFSA</w:t>
      </w:r>
      <w:r w:rsidR="009C07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C0706">
        <w:rPr>
          <w:sz w:val="18"/>
          <w:szCs w:val="18"/>
        </w:rPr>
        <w:t>Attend Financial Aid</w:t>
      </w:r>
      <w:r>
        <w:rPr>
          <w:sz w:val="18"/>
          <w:szCs w:val="18"/>
        </w:rPr>
        <w:t xml:space="preserve"> N</w:t>
      </w:r>
      <w:r w:rsidRPr="006B6FE0">
        <w:rPr>
          <w:sz w:val="18"/>
          <w:szCs w:val="18"/>
        </w:rPr>
        <w:t>ight</w:t>
      </w:r>
      <w:r w:rsidR="009C0706">
        <w:rPr>
          <w:sz w:val="18"/>
          <w:szCs w:val="18"/>
        </w:rPr>
        <w:t xml:space="preserve"> Part two for help filling out the form. </w:t>
      </w:r>
      <w:r w:rsidRPr="00FD5D16">
        <w:rPr>
          <w:sz w:val="18"/>
          <w:szCs w:val="18"/>
        </w:rPr>
        <w:t xml:space="preserve">Check if </w:t>
      </w:r>
      <w:r>
        <w:rPr>
          <w:sz w:val="18"/>
          <w:szCs w:val="18"/>
        </w:rPr>
        <w:t xml:space="preserve">any of </w:t>
      </w:r>
      <w:r w:rsidRPr="00FD5D16">
        <w:rPr>
          <w:sz w:val="18"/>
          <w:szCs w:val="18"/>
        </w:rPr>
        <w:t xml:space="preserve">your private schools require the CSS Profile and verify deadlines for this form.  </w:t>
      </w:r>
    </w:p>
    <w:p w:rsidR="0026245B" w:rsidRPr="00FD5D16" w:rsidRDefault="00AE060F" w:rsidP="00664E98">
      <w:pPr>
        <w:pStyle w:val="Heading3"/>
        <w:rPr>
          <w:sz w:val="18"/>
          <w:szCs w:val="18"/>
        </w:rPr>
      </w:pPr>
      <w:r w:rsidRPr="00FD5D16">
        <w:rPr>
          <w:sz w:val="18"/>
          <w:szCs w:val="18"/>
        </w:rPr>
        <w:t>November</w:t>
      </w:r>
    </w:p>
    <w:p w:rsidR="0026245B" w:rsidRPr="00FD5D16" w:rsidRDefault="00AE060F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UC and CSU Applications are due by November 30</w:t>
      </w:r>
      <w:r w:rsidRPr="00FD5D16">
        <w:rPr>
          <w:sz w:val="18"/>
          <w:szCs w:val="18"/>
          <w:vertAlign w:val="superscript"/>
        </w:rPr>
        <w:t>th</w:t>
      </w:r>
    </w:p>
    <w:p w:rsidR="00AE060F" w:rsidRPr="00FD5D16" w:rsidRDefault="00AE060F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Various Early Decision Deadlines</w:t>
      </w:r>
    </w:p>
    <w:p w:rsidR="006B6FE0" w:rsidRDefault="006B6FE0">
      <w:pPr>
        <w:pStyle w:val="ListParagraph"/>
        <w:keepNext/>
        <w:keepLines/>
        <w:rPr>
          <w:sz w:val="18"/>
          <w:szCs w:val="18"/>
        </w:rPr>
      </w:pPr>
      <w:r>
        <w:rPr>
          <w:sz w:val="18"/>
          <w:szCs w:val="18"/>
        </w:rPr>
        <w:t xml:space="preserve">College application workshops at lunch in the Career Center </w:t>
      </w:r>
    </w:p>
    <w:p w:rsidR="00AE060F" w:rsidRPr="00FD5D16" w:rsidRDefault="00AE060F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If applying to community colleges</w:t>
      </w:r>
      <w:r w:rsidR="00B14104">
        <w:rPr>
          <w:sz w:val="18"/>
          <w:szCs w:val="18"/>
        </w:rPr>
        <w:t>/vocational schools</w:t>
      </w:r>
      <w:r w:rsidRPr="00FD5D16">
        <w:rPr>
          <w:sz w:val="18"/>
          <w:szCs w:val="18"/>
        </w:rPr>
        <w:t xml:space="preserve"> begin researching desired </w:t>
      </w:r>
      <w:r w:rsidR="0093143A" w:rsidRPr="00FD5D16">
        <w:rPr>
          <w:sz w:val="18"/>
          <w:szCs w:val="18"/>
        </w:rPr>
        <w:t>programs</w:t>
      </w:r>
    </w:p>
    <w:p w:rsidR="00AE060F" w:rsidRPr="00FD5D16" w:rsidRDefault="00AE060F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Military: this is a good time to make appointments with recruiters.  Consult with your counselor as well since they will attend the meeting with you</w:t>
      </w:r>
    </w:p>
    <w:p w:rsidR="00AE060F" w:rsidRPr="00FD5D16" w:rsidRDefault="00AE060F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Finalize College Application List</w:t>
      </w:r>
    </w:p>
    <w:p w:rsidR="0026245B" w:rsidRPr="00FD5D16" w:rsidRDefault="00AE060F">
      <w:pPr>
        <w:pStyle w:val="Heading3"/>
        <w:rPr>
          <w:sz w:val="18"/>
          <w:szCs w:val="18"/>
        </w:rPr>
      </w:pPr>
      <w:r w:rsidRPr="00FD5D16">
        <w:rPr>
          <w:sz w:val="18"/>
          <w:szCs w:val="18"/>
        </w:rPr>
        <w:t>December - January</w:t>
      </w:r>
    </w:p>
    <w:p w:rsidR="0026245B" w:rsidRPr="00FD5D16" w:rsidRDefault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Various private school/common application school deadlines occur these months</w:t>
      </w:r>
    </w:p>
    <w:p w:rsidR="00AE060F" w:rsidRPr="00FD5D16" w:rsidRDefault="00AE060F" w:rsidP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Final opportunity to take SAT/ACT is in December for this application cycle</w:t>
      </w:r>
    </w:p>
    <w:p w:rsidR="00AE060F" w:rsidRPr="00FD5D16" w:rsidRDefault="00AE060F" w:rsidP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Community Colleges: Many begin their application process during this time</w:t>
      </w:r>
    </w:p>
    <w:p w:rsidR="000F17C6" w:rsidRPr="000F17C6" w:rsidRDefault="00574431" w:rsidP="000F17C6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 xml:space="preserve">Scholarships: begin applying for scholarships and look at the Scholarships tab in </w:t>
      </w:r>
      <w:proofErr w:type="spellStart"/>
      <w:r w:rsidRPr="00FD5D16">
        <w:rPr>
          <w:sz w:val="18"/>
          <w:szCs w:val="18"/>
        </w:rPr>
        <w:t>Naviance</w:t>
      </w:r>
      <w:proofErr w:type="spellEnd"/>
      <w:r w:rsidRPr="00FD5D16">
        <w:rPr>
          <w:sz w:val="18"/>
          <w:szCs w:val="18"/>
        </w:rPr>
        <w:t xml:space="preserve"> for upcoming </w:t>
      </w:r>
      <w:r w:rsidR="00FD5D16" w:rsidRPr="00FD5D16">
        <w:rPr>
          <w:sz w:val="18"/>
          <w:szCs w:val="18"/>
        </w:rPr>
        <w:t>scholarships</w:t>
      </w:r>
    </w:p>
    <w:p w:rsidR="000F17C6" w:rsidRPr="000F17C6" w:rsidRDefault="000F17C6" w:rsidP="000F17C6">
      <w:pPr>
        <w:jc w:val="center"/>
        <w:rPr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 wp14:anchorId="2CA82661" wp14:editId="49D53247">
            <wp:extent cx="542192" cy="563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-sma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24" cy="5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45B" w:rsidRPr="00FD5D16" w:rsidRDefault="00FD5D16">
      <w:pPr>
        <w:pStyle w:val="Heading3"/>
        <w:keepNext/>
        <w:keepLines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-1207770</wp:posOffset>
                </wp:positionV>
                <wp:extent cx="952500" cy="8896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8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D16" w:rsidRDefault="00FD5D1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99547" cy="799547"/>
                                  <wp:effectExtent l="0" t="0" r="63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MS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519" cy="791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2.4pt;margin-top:-95.1pt;width:75pt;height:7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QXfgIAAGg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" filled="f" stroked="f" strokeweight=".5pt">
                <v:textbox>
                  <w:txbxContent>
                    <w:p w:rsidR="00FD5D16" w:rsidRDefault="00FD5D1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99547" cy="799547"/>
                            <wp:effectExtent l="0" t="0" r="635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MS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519" cy="791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6FEB" w:rsidRPr="00FD5D16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220FC" wp14:editId="7F186D1D">
                <wp:simplePos x="0" y="0"/>
                <wp:positionH relativeFrom="column">
                  <wp:posOffset>1889760</wp:posOffset>
                </wp:positionH>
                <wp:positionV relativeFrom="paragraph">
                  <wp:posOffset>-1154430</wp:posOffset>
                </wp:positionV>
                <wp:extent cx="876300" cy="777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EB" w:rsidRDefault="00E86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48.8pt;margin-top:-90.9pt;width:6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" filled="f" stroked="f" strokeweight=".5pt">
                <v:textbox>
                  <w:txbxContent>
                    <w:p w:rsidR="00E86FEB" w:rsidRDefault="00E86FEB"/>
                  </w:txbxContent>
                </v:textbox>
              </v:shape>
            </w:pict>
          </mc:Fallback>
        </mc:AlternateContent>
      </w:r>
      <w:r w:rsidR="00574431" w:rsidRPr="00FD5D16">
        <w:rPr>
          <w:noProof/>
          <w:sz w:val="18"/>
          <w:szCs w:val="18"/>
          <w:lang w:eastAsia="en-US"/>
        </w:rPr>
        <w:t>February - March</w:t>
      </w:r>
    </w:p>
    <w:p w:rsidR="0026245B" w:rsidRPr="00FD5D16" w:rsidRDefault="00574431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Continue your Financial Aid Applications.  FAFSA is due</w:t>
      </w:r>
      <w:r w:rsidR="0022698E" w:rsidRPr="00FD5D16">
        <w:rPr>
          <w:sz w:val="18"/>
          <w:szCs w:val="18"/>
        </w:rPr>
        <w:t xml:space="preserve"> by March 2</w:t>
      </w:r>
      <w:r w:rsidR="0022698E" w:rsidRPr="00FD5D16">
        <w:rPr>
          <w:sz w:val="18"/>
          <w:szCs w:val="18"/>
          <w:vertAlign w:val="superscript"/>
        </w:rPr>
        <w:t>nd</w:t>
      </w:r>
      <w:r w:rsidR="0022698E" w:rsidRPr="00FD5D16">
        <w:rPr>
          <w:sz w:val="18"/>
          <w:szCs w:val="18"/>
        </w:rPr>
        <w:t xml:space="preserve"> </w:t>
      </w:r>
    </w:p>
    <w:p w:rsidR="0022698E" w:rsidRPr="00FD5D16" w:rsidRDefault="0022698E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Apply for Scholarships</w:t>
      </w:r>
    </w:p>
    <w:p w:rsidR="0022698E" w:rsidRPr="00FD5D16" w:rsidRDefault="0022698E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Community Colleges:  Complete your applications</w:t>
      </w:r>
    </w:p>
    <w:p w:rsidR="0022698E" w:rsidRPr="00FD5D16" w:rsidRDefault="0022698E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Community College Placement Exams: PCC will give the placement exam at TCHS; make arrangements at other campuses to complete your exam</w:t>
      </w:r>
    </w:p>
    <w:p w:rsidR="0022698E" w:rsidRPr="00FD5D16" w:rsidRDefault="0022698E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Mid-Year Common Application Reports: provide your counselor with a list of schools that require mid-year reports</w:t>
      </w:r>
    </w:p>
    <w:p w:rsidR="0022698E" w:rsidRPr="00FD5D16" w:rsidRDefault="0022698E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>Application Decisions will be sent out by various schools now through the beginning of April</w:t>
      </w:r>
    </w:p>
    <w:p w:rsidR="0022698E" w:rsidRPr="00FD5D16" w:rsidRDefault="0022698E" w:rsidP="0022698E">
      <w:pPr>
        <w:pStyle w:val="ListParagraph"/>
        <w:keepNext/>
        <w:keepLines/>
        <w:rPr>
          <w:sz w:val="18"/>
          <w:szCs w:val="18"/>
        </w:rPr>
      </w:pPr>
      <w:r w:rsidRPr="00FD5D16">
        <w:rPr>
          <w:sz w:val="18"/>
          <w:szCs w:val="18"/>
        </w:rPr>
        <w:t xml:space="preserve">Placement exams for CSU and UC schools will begin.  </w:t>
      </w:r>
    </w:p>
    <w:p w:rsidR="0026245B" w:rsidRPr="00FD5D16" w:rsidRDefault="0022698E">
      <w:pPr>
        <w:pStyle w:val="Heading3"/>
        <w:rPr>
          <w:sz w:val="18"/>
          <w:szCs w:val="18"/>
        </w:rPr>
      </w:pPr>
      <w:r w:rsidRPr="00FD5D16">
        <w:rPr>
          <w:sz w:val="18"/>
          <w:szCs w:val="18"/>
        </w:rPr>
        <w:t>April - May</w:t>
      </w:r>
    </w:p>
    <w:p w:rsidR="0026245B" w:rsidRPr="00FD5D16" w:rsidRDefault="0022698E" w:rsidP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Take time to tour campuses where you applied to help determine the school you would like to attend</w:t>
      </w:r>
    </w:p>
    <w:p w:rsidR="0022698E" w:rsidRPr="00FD5D16" w:rsidRDefault="0022698E" w:rsidP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 xml:space="preserve">Decision time.  </w:t>
      </w:r>
      <w:r w:rsidR="00FD5D16" w:rsidRPr="00FD5D16">
        <w:rPr>
          <w:sz w:val="18"/>
          <w:szCs w:val="18"/>
        </w:rPr>
        <w:t>Universities</w:t>
      </w:r>
      <w:r w:rsidRPr="00FD5D16">
        <w:rPr>
          <w:sz w:val="18"/>
          <w:szCs w:val="18"/>
        </w:rPr>
        <w:t xml:space="preserve"> day of intent is May 1</w:t>
      </w:r>
      <w:r w:rsidRPr="00FD5D16">
        <w:rPr>
          <w:sz w:val="18"/>
          <w:szCs w:val="18"/>
          <w:vertAlign w:val="superscript"/>
        </w:rPr>
        <w:t>st</w:t>
      </w:r>
      <w:r w:rsidRPr="00FD5D16">
        <w:rPr>
          <w:sz w:val="18"/>
          <w:szCs w:val="18"/>
        </w:rPr>
        <w:t xml:space="preserve">.  You will need to </w:t>
      </w:r>
      <w:r w:rsidR="009C0706">
        <w:rPr>
          <w:sz w:val="18"/>
          <w:szCs w:val="18"/>
        </w:rPr>
        <w:t>file your SIR by</w:t>
      </w:r>
      <w:bookmarkStart w:id="0" w:name="_GoBack"/>
      <w:bookmarkEnd w:id="0"/>
      <w:r w:rsidR="00FD5D16" w:rsidRPr="00FD5D16">
        <w:rPr>
          <w:sz w:val="18"/>
          <w:szCs w:val="18"/>
        </w:rPr>
        <w:t xml:space="preserve"> that date to guarantee your space is held at the university</w:t>
      </w:r>
    </w:p>
    <w:p w:rsidR="00FD5D16" w:rsidRPr="00FD5D16" w:rsidRDefault="00FD5D16" w:rsidP="00AE060F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Complete Senior Graduation Survey in Naviance this will be done through senior English Classes</w:t>
      </w:r>
    </w:p>
    <w:p w:rsidR="0026245B" w:rsidRPr="00FD5D16" w:rsidRDefault="00FD5D16" w:rsidP="005E6DE7">
      <w:pPr>
        <w:pStyle w:val="Heading3"/>
        <w:rPr>
          <w:sz w:val="18"/>
          <w:szCs w:val="18"/>
        </w:rPr>
      </w:pPr>
      <w:r w:rsidRPr="00FD5D16">
        <w:rPr>
          <w:sz w:val="18"/>
          <w:szCs w:val="18"/>
        </w:rPr>
        <w:t>June</w:t>
      </w:r>
    </w:p>
    <w:p w:rsidR="00FD5D16" w:rsidRPr="00FD5D16" w:rsidRDefault="00FD5D16" w:rsidP="00FD5D16">
      <w:pPr>
        <w:pStyle w:val="ListParagraph"/>
        <w:rPr>
          <w:sz w:val="18"/>
          <w:szCs w:val="18"/>
        </w:rPr>
      </w:pPr>
      <w:r w:rsidRPr="00FD5D16">
        <w:rPr>
          <w:sz w:val="18"/>
          <w:szCs w:val="18"/>
        </w:rPr>
        <w:t>Final Days at TCHS: prepare for finals; enjoy senior activities, clear indebtedness.  Remember that final grades will be seen by your schools of choice.  If you receive a D or lower in any A-G courses your admissions can be revoked.</w:t>
      </w:r>
    </w:p>
    <w:p w:rsidR="0026245B" w:rsidRDefault="0093143A" w:rsidP="00FD5D16">
      <w:pPr>
        <w:pStyle w:val="ListParagraph"/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1005841</wp:posOffset>
                </wp:positionH>
                <wp:positionV relativeFrom="paragraph">
                  <wp:posOffset>302260</wp:posOffset>
                </wp:positionV>
                <wp:extent cx="769620" cy="769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3A" w:rsidRDefault="009314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48640" cy="548640"/>
                                  <wp:effectExtent l="0" t="0" r="3810" b="3810"/>
                                  <wp:docPr id="10" name="Picture 10" descr="C:\Users\kcastro\AppData\Local\Microsoft\Windows\Temporary Internet Files\Content.IE5\V1Q7SLS6\MC90036116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castro\AppData\Local\Microsoft\Windows\Temporary Internet Files\Content.IE5\V1Q7SLS6\MC90036116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864" cy="546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9.2pt;margin-top:23.8pt;width:60.6pt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" filled="f" stroked="f" strokeweight=".5pt">
                <v:textbox>
                  <w:txbxContent>
                    <w:p w:rsidR="0093143A" w:rsidRDefault="009314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48640" cy="548640"/>
                            <wp:effectExtent l="0" t="0" r="3810" b="3810"/>
                            <wp:docPr id="10" name="Picture 10" descr="C:\Users\kcastro\AppData\Local\Microsoft\Windows\Temporary Internet Files\Content.IE5\V1Q7SLS6\MC90036116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castro\AppData\Local\Microsoft\Windows\Temporary Internet Files\Content.IE5\V1Q7SLS6\MC90036116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864" cy="546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D16" w:rsidRPr="00FD5D16">
        <w:rPr>
          <w:sz w:val="18"/>
          <w:szCs w:val="18"/>
        </w:rPr>
        <w:t>Order final Transcripts through Parchment to be sent t</w:t>
      </w:r>
      <w:r>
        <w:rPr>
          <w:sz w:val="18"/>
          <w:szCs w:val="18"/>
        </w:rPr>
        <w:t>o</w:t>
      </w:r>
      <w:r w:rsidR="00FD5D16" w:rsidRPr="00FD5D16">
        <w:rPr>
          <w:sz w:val="18"/>
          <w:szCs w:val="18"/>
        </w:rPr>
        <w:t xml:space="preserve"> your school of choice.</w:t>
      </w:r>
      <w:r w:rsidR="003E3B3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71EDE41" wp14:editId="26415309">
                <wp:simplePos x="0" y="0"/>
                <wp:positionH relativeFrom="page">
                  <wp:posOffset>-1379220</wp:posOffset>
                </wp:positionH>
                <wp:positionV relativeFrom="page">
                  <wp:posOffset>335280</wp:posOffset>
                </wp:positionV>
                <wp:extent cx="11115040" cy="1774825"/>
                <wp:effectExtent l="0" t="0" r="1016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5040" cy="1774825"/>
                          <a:chOff x="280906" y="-613360"/>
                          <a:chExt cx="11117136" cy="181133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970578" y="-61336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245B" w:rsidRPr="00370087" w:rsidRDefault="00FD5D16">
                              <w:pPr>
                                <w:pStyle w:val="Heading1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70087">
                                <w:rPr>
                                  <w:sz w:val="48"/>
                                  <w:szCs w:val="48"/>
                                </w:rPr>
                                <w:t>Temple CIty HIgh School</w:t>
                              </w:r>
                            </w:p>
                            <w:p w:rsidR="0026245B" w:rsidRPr="00664E98" w:rsidRDefault="00FD5D16">
                              <w:pPr>
                                <w:pStyle w:val="Heading2"/>
                                <w:rPr>
                                  <w:color w:val="005827" w:themeColor="text2" w:themeShade="80"/>
                                </w:rPr>
                              </w:pPr>
                              <w:r>
                                <w:rPr>
                                  <w:color w:val="005827" w:themeColor="text2" w:themeShade="80"/>
                                </w:rPr>
                                <w:t>Senior Checklist</w:t>
                              </w:r>
                              <w:r w:rsidR="00370087">
                                <w:rPr>
                                  <w:color w:val="005827" w:themeColor="text2" w:themeShade="80"/>
                                </w:rPr>
                                <w:t>: How to P</w:t>
                              </w:r>
                              <w:r>
                                <w:rPr>
                                  <w:color w:val="005827" w:themeColor="text2" w:themeShade="80"/>
                                </w:rPr>
                                <w:t xml:space="preserve">repare for </w:t>
                              </w:r>
                              <w:r w:rsidR="00370087">
                                <w:rPr>
                                  <w:color w:val="005827" w:themeColor="text2" w:themeShade="80"/>
                                </w:rPr>
                                <w:t xml:space="preserve">Your </w:t>
                              </w:r>
                              <w:r>
                                <w:rPr>
                                  <w:color w:val="005827" w:themeColor="text2" w:themeShade="80"/>
                                </w:rPr>
                                <w:t>Post High School Plan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744378" y="45452"/>
                            <a:ext cx="1457325" cy="1152525"/>
                            <a:chOff x="7744378" y="45452"/>
                            <a:chExt cx="918" cy="726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30" alt="School supply list header with school supply pictures" style="position:absolute;left:0;text-align:left;margin-left:-108.6pt;margin-top:26.4pt;width:875.2pt;height:139.75pt;z-index:-251657216;mso-position-horizontal-relative:page;mso-position-vertical-relative:page;mso-width-relative:margin;mso-height-relative:margin" coordorigin="2809,-6133" coordsize="111171,1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">
                <v:rect id="Rectangle 2" o:spid="_x0000_s1031" style="position:absolute;left:19705;top:-6133;width:94275;height:9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zV8MA&#10;AADaAAAADwAAAGRycy9kb3ducmV2LnhtbESP0WrCQBRE3wX/YblC33RTC6VEV7GxQulTm+QDLtlr&#10;siZ7N2a3Gvv13ULBx2FmzjDr7Wg7caHBG8cKHhcJCOLKacO1grI4zF9A+ICssXNMCm7kYbuZTtaY&#10;anflL7rkoRYRwj5FBU0IfSqlrxqy6BeuJ47e0Q0WQ5RDLfWA1wi3nVwmybO0aDguNNhT1lDV5t9W&#10;wasxxeetO7eZLz+e3vzhhHr/o9TDbNytQAQawz38337XCp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1zV8MAAADaAAAADwAAAAAAAAAAAAAAAACYAgAAZHJzL2Rv&#10;d25yZXYueG1sUEsFBgAAAAAEAAQA9QAAAIgDAAAAAA==&#10;" fillcolor="yellow" strokecolor="#00b050" strokeweight="2pt">
                  <v:textbox>
                    <w:txbxContent>
                      <w:p w:rsidR="0026245B" w:rsidRPr="00370087" w:rsidRDefault="00FD5D16">
                        <w:pPr>
                          <w:pStyle w:val="Heading1"/>
                          <w:rPr>
                            <w:sz w:val="48"/>
                            <w:szCs w:val="48"/>
                          </w:rPr>
                        </w:pPr>
                        <w:r w:rsidRPr="00370087">
                          <w:rPr>
                            <w:sz w:val="48"/>
                            <w:szCs w:val="48"/>
                          </w:rPr>
                          <w:t>T</w:t>
                        </w:r>
                        <w:bookmarkStart w:id="1" w:name="_GoBack"/>
                        <w:bookmarkEnd w:id="1"/>
                        <w:r w:rsidRPr="00370087">
                          <w:rPr>
                            <w:sz w:val="48"/>
                            <w:szCs w:val="48"/>
                          </w:rPr>
                          <w:t>emple CIty HIgh School</w:t>
                        </w:r>
                      </w:p>
                      <w:p w:rsidR="0026245B" w:rsidRPr="00664E98" w:rsidRDefault="00FD5D16">
                        <w:pPr>
                          <w:pStyle w:val="Heading2"/>
                          <w:rPr>
                            <w:color w:val="005827" w:themeColor="text2" w:themeShade="80"/>
                          </w:rPr>
                        </w:pPr>
                        <w:r>
                          <w:rPr>
                            <w:color w:val="005827" w:themeColor="text2" w:themeShade="80"/>
                          </w:rPr>
                          <w:t>Senior Checklist</w:t>
                        </w:r>
                        <w:r w:rsidR="00370087">
                          <w:rPr>
                            <w:color w:val="005827" w:themeColor="text2" w:themeShade="80"/>
                          </w:rPr>
                          <w:t>: How to P</w:t>
                        </w:r>
                        <w:r>
                          <w:rPr>
                            <w:color w:val="005827" w:themeColor="text2" w:themeShade="80"/>
                          </w:rPr>
                          <w:t xml:space="preserve">repare for </w:t>
                        </w:r>
                        <w:r w:rsidR="00370087">
                          <w:rPr>
                            <w:color w:val="005827" w:themeColor="text2" w:themeShade="80"/>
                          </w:rPr>
                          <w:t xml:space="preserve">Your </w:t>
                        </w:r>
                        <w:r>
                          <w:rPr>
                            <w:color w:val="005827" w:themeColor="text2" w:themeShade="80"/>
                          </w:rPr>
                          <w:t>Post High School Plan</w:t>
                        </w:r>
                      </w:p>
                    </w:txbxContent>
                  </v:textbox>
                </v:rect>
                <v:group id="Group 3" o:spid="_x0000_s1032" style="position:absolute;left:77443;top:454;width:14574;height:11525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33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76" o:spid="_x0000_s1034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35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36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37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3" o:spid="_x0000_s1038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39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40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41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42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43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44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45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2" o:spid="_x0000_s1046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47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48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49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204" o:spid="_x0000_s1050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6" o:spid="_x0000_s1051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38" o:spid="_x0000_s1052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053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054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shape id="Freeform 29" o:spid="_x0000_s1055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71" o:spid="_x0000_s1056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057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102" o:spid="_x0000_s1058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059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26" o:spid="_x0000_s1060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061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26245B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00833B" w:themeColor="accent1" w:themeShade="BF"/>
        <w:left w:val="single" w:sz="12" w:space="24" w:color="00833B" w:themeColor="accent1" w:themeShade="BF"/>
        <w:bottom w:val="single" w:sz="12" w:space="24" w:color="00833B" w:themeColor="accent1" w:themeShade="BF"/>
        <w:right w:val="single" w:sz="12" w:space="24" w:color="00833B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29" w:rsidRDefault="00342029">
      <w:pPr>
        <w:spacing w:before="0" w:after="0"/>
      </w:pPr>
      <w:r>
        <w:separator/>
      </w:r>
    </w:p>
  </w:endnote>
  <w:endnote w:type="continuationSeparator" w:id="0">
    <w:p w:rsidR="00342029" w:rsidRDefault="003420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29" w:rsidRDefault="00342029">
      <w:pPr>
        <w:spacing w:before="0" w:after="0"/>
      </w:pPr>
      <w:r>
        <w:separator/>
      </w:r>
    </w:p>
  </w:footnote>
  <w:footnote w:type="continuationSeparator" w:id="0">
    <w:p w:rsidR="00342029" w:rsidRDefault="003420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00833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B050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29"/>
    <w:rsid w:val="000F17C6"/>
    <w:rsid w:val="001B1FEE"/>
    <w:rsid w:val="0022698E"/>
    <w:rsid w:val="0026245B"/>
    <w:rsid w:val="00342029"/>
    <w:rsid w:val="00370087"/>
    <w:rsid w:val="003922B3"/>
    <w:rsid w:val="003D6786"/>
    <w:rsid w:val="003E3B32"/>
    <w:rsid w:val="00444854"/>
    <w:rsid w:val="00574431"/>
    <w:rsid w:val="005E6DE7"/>
    <w:rsid w:val="00664E98"/>
    <w:rsid w:val="00675F15"/>
    <w:rsid w:val="006B6FE0"/>
    <w:rsid w:val="0093143A"/>
    <w:rsid w:val="009C0706"/>
    <w:rsid w:val="00AE060F"/>
    <w:rsid w:val="00B14104"/>
    <w:rsid w:val="00E86FEB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827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00FF00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00833B" w:themeColor="accent1" w:themeShade="BF"/>
      </w:pBdr>
      <w:shd w:val="clear" w:color="auto" w:fill="BCFFDA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00833B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B32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0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2029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20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20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827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00FF00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00833B" w:themeColor="accent1" w:themeShade="BF"/>
      </w:pBdr>
      <w:shd w:val="clear" w:color="auto" w:fill="BCFFDA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00833B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B32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0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2029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20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2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site\Checklis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low">
  <a:themeElements>
    <a:clrScheme name="Custom 6">
      <a:dk1>
        <a:srgbClr val="FFFF00"/>
      </a:dk1>
      <a:lt1>
        <a:srgbClr val="00FF00"/>
      </a:lt1>
      <a:dk2>
        <a:srgbClr val="00B050"/>
      </a:dk2>
      <a:lt2>
        <a:srgbClr val="00FF00"/>
      </a:lt2>
      <a:accent1>
        <a:srgbClr val="00B050"/>
      </a:accent1>
      <a:accent2>
        <a:srgbClr val="FFFF00"/>
      </a:accent2>
      <a:accent3>
        <a:srgbClr val="FFFF00"/>
      </a:accent3>
      <a:accent4>
        <a:srgbClr val="00B050"/>
      </a:accent4>
      <a:accent5>
        <a:srgbClr val="7CCA62"/>
      </a:accent5>
      <a:accent6>
        <a:srgbClr val="92D050"/>
      </a:accent6>
      <a:hlink>
        <a:srgbClr val="00B050"/>
      </a:hlink>
      <a:folHlink>
        <a:srgbClr val="00B05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2828D-D316-4BE6-ABB8-2AFCA68F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</Template>
  <TotalTime>88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Castro</dc:creator>
  <cp:lastModifiedBy>Kristen Castro</cp:lastModifiedBy>
  <cp:revision>9</cp:revision>
  <cp:lastPrinted>2016-04-25T19:59:00Z</cp:lastPrinted>
  <dcterms:created xsi:type="dcterms:W3CDTF">2014-05-06T20:27:00Z</dcterms:created>
  <dcterms:modified xsi:type="dcterms:W3CDTF">2016-04-25T20:00:00Z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